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992" w:rsidRPr="00484FC1" w:rsidRDefault="00B77C09" w:rsidP="00B77C09">
      <w:pPr>
        <w:jc w:val="center"/>
        <w:rPr>
          <w:rFonts w:ascii="Ebrima" w:hAnsi="Ebrima" w:cstheme="minorHAnsi"/>
          <w:b/>
          <w:sz w:val="24"/>
          <w:szCs w:val="24"/>
        </w:rPr>
      </w:pPr>
      <w:r w:rsidRPr="00484FC1">
        <w:rPr>
          <w:rFonts w:ascii="Ebrima" w:hAnsi="Ebrima" w:cstheme="minorHAnsi"/>
          <w:b/>
          <w:sz w:val="24"/>
          <w:szCs w:val="24"/>
        </w:rPr>
        <w:t>ODLUKA POVJERENSTVA ZA</w:t>
      </w:r>
      <w:r w:rsidR="00484FC1" w:rsidRPr="00484FC1">
        <w:rPr>
          <w:rFonts w:ascii="Ebrima" w:hAnsi="Ebrima" w:cstheme="minorHAnsi"/>
          <w:b/>
          <w:sz w:val="24"/>
          <w:szCs w:val="24"/>
        </w:rPr>
        <w:t xml:space="preserve"> ORGANIZACIJU ŠKOLE U PRIRODI 2019.</w:t>
      </w:r>
      <w:r w:rsidRPr="00484FC1">
        <w:rPr>
          <w:rFonts w:ascii="Ebrima" w:hAnsi="Ebrima" w:cstheme="minorHAnsi"/>
          <w:b/>
          <w:sz w:val="24"/>
          <w:szCs w:val="24"/>
        </w:rPr>
        <w:t xml:space="preserve"> I POZIV ODABRANIM AGENCIJAMA ZA PREDSTAVLJANJE PONUDE NA RODITELJSKOM SASTANKU</w:t>
      </w:r>
    </w:p>
    <w:p w:rsidR="00B77C09" w:rsidRPr="00484FC1" w:rsidRDefault="00B77C09">
      <w:pPr>
        <w:rPr>
          <w:rFonts w:ascii="Ebrima" w:hAnsi="Ebrima" w:cstheme="minorHAnsi"/>
          <w:sz w:val="24"/>
          <w:szCs w:val="24"/>
        </w:rPr>
      </w:pPr>
    </w:p>
    <w:p w:rsidR="00BC680C" w:rsidRPr="00484FC1" w:rsidRDefault="00B77C09" w:rsidP="00484FC1">
      <w:pPr>
        <w:spacing w:line="360" w:lineRule="auto"/>
        <w:rPr>
          <w:rFonts w:ascii="Ebrima" w:hAnsi="Ebrima" w:cstheme="minorHAnsi"/>
          <w:sz w:val="24"/>
          <w:szCs w:val="24"/>
        </w:rPr>
      </w:pPr>
      <w:r w:rsidRPr="00484FC1">
        <w:rPr>
          <w:rFonts w:ascii="Ebrima" w:hAnsi="Ebrima" w:cstheme="minorHAnsi"/>
          <w:sz w:val="24"/>
          <w:szCs w:val="24"/>
        </w:rPr>
        <w:t xml:space="preserve">Povjerenstvo za </w:t>
      </w:r>
      <w:r w:rsidR="00484FC1" w:rsidRPr="00484FC1">
        <w:rPr>
          <w:rFonts w:ascii="Ebrima" w:hAnsi="Ebrima" w:cstheme="minorHAnsi"/>
          <w:sz w:val="24"/>
          <w:szCs w:val="24"/>
        </w:rPr>
        <w:t xml:space="preserve">Školu u prirodi 2019. je na sastanku – javnom otvaranju pristiglih ponuda </w:t>
      </w:r>
      <w:r w:rsidR="00484FC1">
        <w:rPr>
          <w:rFonts w:ascii="Ebrima" w:hAnsi="Ebrima" w:cstheme="minorHAnsi"/>
          <w:sz w:val="24"/>
          <w:szCs w:val="24"/>
        </w:rPr>
        <w:t xml:space="preserve">održanom 22. 11. 2019. </w:t>
      </w:r>
      <w:r w:rsidR="00484FC1" w:rsidRPr="00484FC1">
        <w:rPr>
          <w:rFonts w:ascii="Ebrima" w:hAnsi="Ebrima" w:cstheme="minorHAnsi"/>
          <w:sz w:val="24"/>
          <w:szCs w:val="24"/>
        </w:rPr>
        <w:t>odabralo ponude:</w:t>
      </w:r>
    </w:p>
    <w:p w:rsidR="00484FC1" w:rsidRPr="00484FC1" w:rsidRDefault="00484FC1" w:rsidP="00484FC1">
      <w:pPr>
        <w:pStyle w:val="Odlomakpopisa"/>
        <w:numPr>
          <w:ilvl w:val="0"/>
          <w:numId w:val="1"/>
        </w:numPr>
        <w:spacing w:line="360" w:lineRule="auto"/>
        <w:rPr>
          <w:rFonts w:ascii="Ebrima" w:hAnsi="Ebrima" w:cstheme="minorHAnsi"/>
          <w:sz w:val="24"/>
          <w:szCs w:val="24"/>
        </w:rPr>
      </w:pPr>
      <w:r w:rsidRPr="00484FC1">
        <w:rPr>
          <w:rFonts w:ascii="Ebrima" w:hAnsi="Ebrima" w:cstheme="minorHAnsi"/>
          <w:sz w:val="24"/>
          <w:szCs w:val="24"/>
        </w:rPr>
        <w:t>Presečki grupa d.o.o.  iz Krapine</w:t>
      </w:r>
    </w:p>
    <w:p w:rsidR="00484FC1" w:rsidRPr="00484FC1" w:rsidRDefault="00484FC1" w:rsidP="00484FC1">
      <w:pPr>
        <w:pStyle w:val="Odlomakpopisa"/>
        <w:numPr>
          <w:ilvl w:val="0"/>
          <w:numId w:val="1"/>
        </w:numPr>
        <w:spacing w:line="360" w:lineRule="auto"/>
        <w:rPr>
          <w:rFonts w:ascii="Ebrima" w:hAnsi="Ebrima" w:cstheme="minorHAnsi"/>
          <w:sz w:val="24"/>
          <w:szCs w:val="24"/>
        </w:rPr>
      </w:pPr>
      <w:r w:rsidRPr="00484FC1">
        <w:rPr>
          <w:rFonts w:ascii="Ebrima" w:hAnsi="Ebrima" w:cstheme="minorHAnsi"/>
          <w:sz w:val="24"/>
          <w:szCs w:val="24"/>
        </w:rPr>
        <w:t xml:space="preserve">Potočki </w:t>
      </w:r>
      <w:proofErr w:type="spellStart"/>
      <w:r w:rsidRPr="00484FC1">
        <w:rPr>
          <w:rFonts w:ascii="Ebrima" w:hAnsi="Ebrima" w:cstheme="minorHAnsi"/>
          <w:sz w:val="24"/>
          <w:szCs w:val="24"/>
        </w:rPr>
        <w:t>travel</w:t>
      </w:r>
      <w:proofErr w:type="spellEnd"/>
      <w:r w:rsidRPr="00484FC1">
        <w:rPr>
          <w:rFonts w:ascii="Ebrima" w:hAnsi="Ebrima" w:cstheme="minorHAnsi"/>
          <w:sz w:val="24"/>
          <w:szCs w:val="24"/>
        </w:rPr>
        <w:t xml:space="preserve"> iz Krapine</w:t>
      </w:r>
      <w:bookmarkStart w:id="0" w:name="_GoBack"/>
      <w:bookmarkEnd w:id="0"/>
    </w:p>
    <w:p w:rsidR="00484FC1" w:rsidRPr="00484FC1" w:rsidRDefault="00484FC1" w:rsidP="00484FC1">
      <w:pPr>
        <w:pStyle w:val="Odlomakpopisa"/>
        <w:numPr>
          <w:ilvl w:val="0"/>
          <w:numId w:val="1"/>
        </w:numPr>
        <w:spacing w:line="360" w:lineRule="auto"/>
        <w:rPr>
          <w:rFonts w:ascii="Ebrima" w:hAnsi="Ebrima" w:cstheme="minorHAnsi"/>
          <w:sz w:val="24"/>
          <w:szCs w:val="24"/>
        </w:rPr>
      </w:pPr>
      <w:r w:rsidRPr="00484FC1">
        <w:rPr>
          <w:rFonts w:ascii="Ebrima" w:hAnsi="Ebrima" w:cstheme="minorHAnsi"/>
          <w:sz w:val="24"/>
          <w:szCs w:val="24"/>
        </w:rPr>
        <w:t xml:space="preserve">DND – Radost djeci iz Sveti Križ </w:t>
      </w:r>
      <w:proofErr w:type="spellStart"/>
      <w:r w:rsidRPr="00484FC1">
        <w:rPr>
          <w:rFonts w:ascii="Ebrima" w:hAnsi="Ebrima" w:cstheme="minorHAnsi"/>
          <w:sz w:val="24"/>
          <w:szCs w:val="24"/>
        </w:rPr>
        <w:t>Začretje</w:t>
      </w:r>
      <w:proofErr w:type="spellEnd"/>
    </w:p>
    <w:p w:rsidR="00B77C09" w:rsidRDefault="00484FC1" w:rsidP="00484FC1">
      <w:pPr>
        <w:spacing w:line="360" w:lineRule="auto"/>
        <w:rPr>
          <w:rFonts w:ascii="Ebrima" w:hAnsi="Ebrima" w:cstheme="minorHAnsi"/>
          <w:sz w:val="24"/>
          <w:szCs w:val="24"/>
        </w:rPr>
      </w:pPr>
      <w:r w:rsidRPr="00484FC1">
        <w:rPr>
          <w:rFonts w:ascii="Ebrima" w:hAnsi="Ebrima" w:cstheme="minorHAnsi"/>
          <w:sz w:val="24"/>
          <w:szCs w:val="24"/>
        </w:rPr>
        <w:t xml:space="preserve">Pozivaju se navedene agencije da svoje predstavljanje na roditeljskom sastanku ograniče na </w:t>
      </w:r>
      <w:r w:rsidRPr="00484FC1">
        <w:rPr>
          <w:rFonts w:ascii="Ebrima" w:hAnsi="Ebrima" w:cstheme="minorHAnsi"/>
          <w:sz w:val="24"/>
          <w:szCs w:val="24"/>
          <w:u w:val="single"/>
        </w:rPr>
        <w:t>5-7 minuta.</w:t>
      </w:r>
    </w:p>
    <w:p w:rsidR="00484FC1" w:rsidRPr="00484FC1" w:rsidRDefault="00484FC1">
      <w:pPr>
        <w:rPr>
          <w:rFonts w:ascii="Ebrima" w:hAnsi="Ebrima" w:cstheme="minorHAnsi"/>
          <w:sz w:val="24"/>
          <w:szCs w:val="24"/>
        </w:rPr>
      </w:pPr>
    </w:p>
    <w:p w:rsidR="00B77C09" w:rsidRPr="00484FC1" w:rsidRDefault="00B77C09">
      <w:pPr>
        <w:rPr>
          <w:rFonts w:ascii="Ebrima" w:hAnsi="Ebrima" w:cstheme="minorHAnsi"/>
          <w:b/>
          <w:sz w:val="24"/>
          <w:szCs w:val="24"/>
        </w:rPr>
      </w:pPr>
      <w:r w:rsidRPr="00484FC1">
        <w:rPr>
          <w:rFonts w:ascii="Ebrima" w:hAnsi="Ebrima" w:cstheme="minorHAnsi"/>
          <w:b/>
          <w:sz w:val="24"/>
          <w:szCs w:val="24"/>
        </w:rPr>
        <w:t xml:space="preserve">Roditeljski sastanak za odabir najpovoljnije ponude održat će se u ponedjeljak, </w:t>
      </w:r>
      <w:r w:rsidRPr="00484FC1">
        <w:rPr>
          <w:rFonts w:ascii="Ebrima" w:hAnsi="Ebrima" w:cstheme="minorHAnsi"/>
          <w:b/>
          <w:sz w:val="24"/>
          <w:szCs w:val="24"/>
          <w:u w:val="single"/>
        </w:rPr>
        <w:t>26. studenog 2018. u 16.</w:t>
      </w:r>
      <w:r w:rsidR="00484FC1" w:rsidRPr="00484FC1">
        <w:rPr>
          <w:rFonts w:ascii="Ebrima" w:hAnsi="Ebrima" w:cstheme="minorHAnsi"/>
          <w:b/>
          <w:sz w:val="24"/>
          <w:szCs w:val="24"/>
          <w:u w:val="single"/>
        </w:rPr>
        <w:t>30</w:t>
      </w:r>
      <w:r w:rsidRPr="00484FC1">
        <w:rPr>
          <w:rFonts w:ascii="Ebrima" w:hAnsi="Ebrima" w:cstheme="minorHAnsi"/>
          <w:b/>
          <w:sz w:val="24"/>
          <w:szCs w:val="24"/>
        </w:rPr>
        <w:t xml:space="preserve"> sati u prostorijama OŠ Viktora Kovačića Hum na Sutli.</w:t>
      </w:r>
    </w:p>
    <w:p w:rsidR="00B77C09" w:rsidRDefault="00B77C09">
      <w:pPr>
        <w:rPr>
          <w:rFonts w:cstheme="minorHAnsi"/>
        </w:rPr>
      </w:pPr>
    </w:p>
    <w:p w:rsidR="00B77C09" w:rsidRPr="00B77C09" w:rsidRDefault="00B77C09" w:rsidP="00B77C09">
      <w:pPr>
        <w:jc w:val="right"/>
        <w:rPr>
          <w:rFonts w:cstheme="minorHAnsi"/>
        </w:rPr>
      </w:pPr>
    </w:p>
    <w:p w:rsidR="00B77C09" w:rsidRPr="00B77C09" w:rsidRDefault="00B77C09" w:rsidP="00B77C09">
      <w:pPr>
        <w:jc w:val="right"/>
        <w:rPr>
          <w:rFonts w:cstheme="minorHAnsi"/>
        </w:rPr>
      </w:pPr>
      <w:r w:rsidRPr="00B77C09">
        <w:rPr>
          <w:rFonts w:cstheme="minorHAnsi"/>
        </w:rPr>
        <w:t xml:space="preserve">Predsjednica povjerenstva: </w:t>
      </w:r>
    </w:p>
    <w:p w:rsidR="00B77C09" w:rsidRPr="00B77C09" w:rsidRDefault="00484FC1" w:rsidP="00484FC1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Jadranka Cesarec   </w:t>
      </w:r>
    </w:p>
    <w:sectPr w:rsidR="00B77C09" w:rsidRPr="00B77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F3901"/>
    <w:multiLevelType w:val="hybridMultilevel"/>
    <w:tmpl w:val="C0D2A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09"/>
    <w:rsid w:val="00447A56"/>
    <w:rsid w:val="00484FC1"/>
    <w:rsid w:val="00493926"/>
    <w:rsid w:val="00B77C09"/>
    <w:rsid w:val="00BC680C"/>
    <w:rsid w:val="00E5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2A781"/>
  <w15:chartTrackingRefBased/>
  <w15:docId w15:val="{C1F58D53-C0A1-4F9A-9B15-59D8A27A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4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2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Jadranka</cp:lastModifiedBy>
  <cp:revision>5</cp:revision>
  <dcterms:created xsi:type="dcterms:W3CDTF">2018-11-21T13:42:00Z</dcterms:created>
  <dcterms:modified xsi:type="dcterms:W3CDTF">2018-11-22T15:35:00Z</dcterms:modified>
</cp:coreProperties>
</file>